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6C" w:rsidRDefault="008C1036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</w:rPr>
        <w:t>“2025 -</w:t>
      </w:r>
      <w:r w:rsidR="005E5F6C" w:rsidRPr="005E5F6C">
        <w:rPr>
          <w:rFonts w:ascii="Times New Roman" w:hAnsi="Times New Roman" w:cs="Times New Roman"/>
          <w:b/>
          <w:sz w:val="16"/>
          <w:szCs w:val="16"/>
        </w:rPr>
        <w:t xml:space="preserve"> AÑO DE LA BANDERA OFICIAL</w:t>
      </w:r>
      <w:r w:rsidR="00175F20">
        <w:rPr>
          <w:rFonts w:ascii="Times New Roman" w:hAnsi="Times New Roman" w:cs="Times New Roman"/>
          <w:b/>
          <w:sz w:val="16"/>
          <w:szCs w:val="16"/>
        </w:rPr>
        <w:t xml:space="preserve"> DE LA CIUDAD DE SAN FRANCISCO”</w:t>
      </w:r>
    </w:p>
    <w:p w:rsidR="005E5F6C" w:rsidRPr="005E5F6C" w:rsidRDefault="005E5F6C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6E0834">
        <w:rPr>
          <w:rFonts w:ascii="Times New Roman" w:hAnsi="Times New Roman" w:cs="Times New Roman"/>
          <w:b/>
          <w:sz w:val="24"/>
          <w:szCs w:val="24"/>
          <w:u w:val="single"/>
        </w:rPr>
        <w:t>7972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B4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9312B4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5067" w:rsidRPr="007A0A13" w:rsidRDefault="00AB1F85" w:rsidP="00561FA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A9551D">
        <w:rPr>
          <w:rFonts w:ascii="Times New Roman" w:hAnsi="Times New Roman" w:cs="Times New Roman"/>
          <w:b/>
          <w:sz w:val="24"/>
          <w:szCs w:val="24"/>
        </w:rPr>
        <w:t>Art.</w:t>
      </w:r>
      <w:r w:rsidR="00D55067" w:rsidRPr="00A955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51D">
        <w:rPr>
          <w:rFonts w:ascii="Times New Roman" w:hAnsi="Times New Roman" w:cs="Times New Roman"/>
          <w:b/>
          <w:sz w:val="24"/>
          <w:szCs w:val="24"/>
        </w:rPr>
        <w:t>1º</w:t>
      </w:r>
      <w:r w:rsidR="00D77357" w:rsidRPr="00A9551D">
        <w:rPr>
          <w:b/>
        </w:rPr>
        <w:t>)</w:t>
      </w:r>
      <w:r w:rsidR="004B228D" w:rsidRPr="00A9551D">
        <w:rPr>
          <w:rFonts w:ascii="Times New Roman" w:hAnsi="Times New Roman" w:cs="Times New Roman"/>
          <w:b/>
          <w:sz w:val="24"/>
          <w:szCs w:val="24"/>
        </w:rPr>
        <w:t>.-</w:t>
      </w:r>
      <w:r w:rsidR="007A0A13">
        <w:rPr>
          <w:rFonts w:ascii="Times New Roman" w:hAnsi="Times New Roman" w:cs="Times New Roman"/>
          <w:b/>
          <w:sz w:val="24"/>
          <w:szCs w:val="24"/>
        </w:rPr>
        <w:tab/>
      </w:r>
      <w:r w:rsidR="007A0A13" w:rsidRPr="007A0A13">
        <w:rPr>
          <w:rFonts w:ascii="Times New Roman" w:hAnsi="Times New Roman" w:cs="Times New Roman"/>
          <w:b/>
          <w:sz w:val="24"/>
          <w:szCs w:val="24"/>
        </w:rPr>
        <w:t>AUTORÍZASE</w:t>
      </w:r>
      <w:r w:rsidR="007A0A13" w:rsidRPr="007A0A13">
        <w:rPr>
          <w:rFonts w:ascii="Times New Roman" w:hAnsi="Times New Roman" w:cs="Times New Roman"/>
          <w:sz w:val="24"/>
          <w:szCs w:val="24"/>
        </w:rPr>
        <w:t xml:space="preserve"> al Departamento Ejecutivo Municipal, a suscribir la adenda del Convenio con relación a la Obra: </w:t>
      </w:r>
      <w:r w:rsidR="007A0A13" w:rsidRPr="002A30A0">
        <w:rPr>
          <w:rFonts w:ascii="Times New Roman" w:hAnsi="Times New Roman" w:cs="Times New Roman"/>
          <w:b/>
          <w:sz w:val="24"/>
          <w:szCs w:val="24"/>
        </w:rPr>
        <w:t xml:space="preserve">“Pavimentación de calles de Barrio Parque, Ciudad de San Francisco”, </w:t>
      </w:r>
      <w:r w:rsidR="007A0A13" w:rsidRPr="007A0A13">
        <w:rPr>
          <w:rFonts w:ascii="Times New Roman" w:hAnsi="Times New Roman" w:cs="Times New Roman"/>
          <w:sz w:val="24"/>
          <w:szCs w:val="24"/>
        </w:rPr>
        <w:t>con el Ministerio de Infraestructura y Servicios Públicos de la Provincia de Córdoba, que se adjunta a la presente como Anexo I.</w:t>
      </w:r>
    </w:p>
    <w:p w:rsidR="007A0A13" w:rsidRPr="007A0A13" w:rsidRDefault="007A0A13" w:rsidP="00561FA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7A0A13">
        <w:rPr>
          <w:rFonts w:ascii="Times New Roman" w:hAnsi="Times New Roman" w:cs="Times New Roman"/>
          <w:b/>
          <w:sz w:val="24"/>
          <w:szCs w:val="24"/>
        </w:rPr>
        <w:t>Art. 2°).-</w:t>
      </w:r>
      <w:r>
        <w:rPr>
          <w:rFonts w:ascii="Times New Roman" w:hAnsi="Times New Roman" w:cs="Times New Roman"/>
          <w:sz w:val="24"/>
          <w:szCs w:val="24"/>
        </w:rPr>
        <w:tab/>
      </w:r>
      <w:r w:rsidRPr="007A0A13">
        <w:rPr>
          <w:rFonts w:ascii="Times New Roman" w:hAnsi="Times New Roman" w:cs="Times New Roman"/>
          <w:b/>
          <w:sz w:val="24"/>
          <w:szCs w:val="24"/>
        </w:rPr>
        <w:t>AUTORÍZASE</w:t>
      </w:r>
      <w:r w:rsidRPr="007A0A13">
        <w:rPr>
          <w:rFonts w:ascii="Times New Roman" w:hAnsi="Times New Roman" w:cs="Times New Roman"/>
          <w:sz w:val="24"/>
          <w:szCs w:val="24"/>
        </w:rPr>
        <w:t xml:space="preserve"> al Departamento Ejecutivo Municipal, en función de lo dispuesto en el artículo anterior, a otorgar todo acto jurídico y suscribir toda la documentación pertinente a tales efectos.</w:t>
      </w:r>
    </w:p>
    <w:p w:rsidR="0099288E" w:rsidRPr="009312B4" w:rsidRDefault="00085EDC" w:rsidP="00D55067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7A0A13">
        <w:rPr>
          <w:rFonts w:ascii="Times New Roman" w:hAnsi="Times New Roman" w:cs="Times New Roman"/>
          <w:b/>
          <w:sz w:val="24"/>
          <w:szCs w:val="24"/>
        </w:rPr>
        <w:t>rt. 3</w:t>
      </w:r>
      <w:r w:rsidR="00AC5D59">
        <w:rPr>
          <w:rFonts w:ascii="Times New Roman" w:hAnsi="Times New Roman" w:cs="Times New Roman"/>
          <w:b/>
          <w:sz w:val="24"/>
          <w:szCs w:val="24"/>
        </w:rPr>
        <w:t xml:space="preserve">º).- </w:t>
      </w:r>
      <w:r w:rsidR="00AC5D59">
        <w:rPr>
          <w:rFonts w:ascii="Times New Roman" w:hAnsi="Times New Roman" w:cs="Times New Roman"/>
          <w:b/>
          <w:sz w:val="24"/>
          <w:szCs w:val="24"/>
        </w:rPr>
        <w:tab/>
      </w:r>
      <w:r w:rsidR="00AB1F85" w:rsidRPr="009312B4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9312B4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ED0344" w:rsidRPr="009312B4" w:rsidRDefault="00ED0344" w:rsidP="00A978F4">
      <w:pPr>
        <w:spacing w:line="240" w:lineRule="auto"/>
        <w:ind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9312B4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B4">
        <w:rPr>
          <w:rFonts w:ascii="Times New Roman" w:hAnsi="Times New Roman" w:cs="Times New Roman"/>
          <w:sz w:val="24"/>
          <w:szCs w:val="24"/>
        </w:rPr>
        <w:t>Dada en la Sala de Sesiones del Honorable Concejo Deliberante de la</w:t>
      </w:r>
      <w:r w:rsidR="005E5F6C">
        <w:rPr>
          <w:rFonts w:ascii="Times New Roman" w:hAnsi="Times New Roman" w:cs="Times New Roman"/>
          <w:sz w:val="24"/>
          <w:szCs w:val="24"/>
        </w:rPr>
        <w:t xml:space="preserve"> ciudad de</w:t>
      </w:r>
      <w:r w:rsidR="008C1036">
        <w:rPr>
          <w:rFonts w:ascii="Times New Roman" w:hAnsi="Times New Roman" w:cs="Times New Roman"/>
          <w:sz w:val="24"/>
          <w:szCs w:val="24"/>
        </w:rPr>
        <w:t xml:space="preserve"> S</w:t>
      </w:r>
      <w:r w:rsidR="000952B9">
        <w:rPr>
          <w:rFonts w:ascii="Times New Roman" w:hAnsi="Times New Roman" w:cs="Times New Roman"/>
          <w:sz w:val="24"/>
          <w:szCs w:val="24"/>
        </w:rPr>
        <w:t xml:space="preserve">an Francisco, </w:t>
      </w:r>
      <w:r w:rsidR="00561FA8">
        <w:rPr>
          <w:rFonts w:ascii="Times New Roman" w:hAnsi="Times New Roman" w:cs="Times New Roman"/>
          <w:sz w:val="24"/>
          <w:szCs w:val="24"/>
        </w:rPr>
        <w:t>a los dieciséis</w:t>
      </w:r>
      <w:r w:rsidR="00262F98">
        <w:rPr>
          <w:rFonts w:ascii="Times New Roman" w:hAnsi="Times New Roman" w:cs="Times New Roman"/>
          <w:sz w:val="24"/>
          <w:szCs w:val="24"/>
        </w:rPr>
        <w:t xml:space="preserve"> </w:t>
      </w:r>
      <w:r w:rsidRPr="009312B4">
        <w:rPr>
          <w:rFonts w:ascii="Times New Roman" w:hAnsi="Times New Roman" w:cs="Times New Roman"/>
          <w:sz w:val="24"/>
          <w:szCs w:val="24"/>
        </w:rPr>
        <w:t xml:space="preserve">días del mes de </w:t>
      </w:r>
      <w:r w:rsidR="000952B9">
        <w:rPr>
          <w:rFonts w:ascii="Times New Roman" w:hAnsi="Times New Roman" w:cs="Times New Roman"/>
          <w:sz w:val="24"/>
          <w:szCs w:val="24"/>
        </w:rPr>
        <w:t>octu</w:t>
      </w:r>
      <w:r w:rsidR="008A5028">
        <w:rPr>
          <w:rFonts w:ascii="Times New Roman" w:hAnsi="Times New Roman" w:cs="Times New Roman"/>
          <w:sz w:val="24"/>
          <w:szCs w:val="24"/>
        </w:rPr>
        <w:t>bre</w:t>
      </w:r>
      <w:r w:rsidRPr="009312B4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9312B4">
        <w:rPr>
          <w:rFonts w:ascii="Times New Roman" w:hAnsi="Times New Roman" w:cs="Times New Roman"/>
          <w:sz w:val="24"/>
          <w:szCs w:val="24"/>
        </w:rPr>
        <w:t>c</w:t>
      </w:r>
      <w:r w:rsidR="00D55920" w:rsidRPr="009312B4">
        <w:rPr>
          <w:rFonts w:ascii="Times New Roman" w:hAnsi="Times New Roman" w:cs="Times New Roman"/>
          <w:sz w:val="24"/>
          <w:szCs w:val="24"/>
        </w:rPr>
        <w:t>inco</w:t>
      </w:r>
      <w:r w:rsidRPr="009312B4">
        <w:rPr>
          <w:rFonts w:ascii="Times New Roman" w:hAnsi="Times New Roman" w:cs="Times New Roman"/>
          <w:sz w:val="24"/>
          <w:szCs w:val="24"/>
        </w:rPr>
        <w:t>.-</w:t>
      </w:r>
    </w:p>
    <w:p w:rsidR="00102A2C" w:rsidRPr="009312B4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ED0344" w:rsidRPr="009312B4" w:rsidRDefault="00ED0344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9312B4" w:rsidTr="00C05DA9">
        <w:trPr>
          <w:trHeight w:val="75"/>
        </w:trPr>
        <w:tc>
          <w:tcPr>
            <w:tcW w:w="4490" w:type="dxa"/>
            <w:hideMark/>
          </w:tcPr>
          <w:p w:rsidR="009312B4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55433B" w:rsidRDefault="0055433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5433B" w:rsidRDefault="0055433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D17B5" w:rsidRDefault="0041353B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val="es-AR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477.95pt;height:690.55pt;z-index:251658240;mso-position-horizontal-relative:text;mso-position-vertical-relative:text">
            <v:imagedata r:id="rId7" o:title="PO 92 CALLE BARRIO PARQUE"/>
          </v:shape>
        </w:pict>
      </w:r>
    </w:p>
    <w:sectPr w:rsidR="008D17B5" w:rsidSect="00561FA8">
      <w:footerReference w:type="default" r:id="rId8"/>
      <w:pgSz w:w="12240" w:h="20160" w:code="5"/>
      <w:pgMar w:top="3175" w:right="1304" w:bottom="1644" w:left="212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53B" w:rsidRDefault="0041353B">
      <w:pPr>
        <w:spacing w:after="0" w:line="240" w:lineRule="auto"/>
      </w:pPr>
      <w:r>
        <w:separator/>
      </w:r>
    </w:p>
  </w:endnote>
  <w:endnote w:type="continuationSeparator" w:id="0">
    <w:p w:rsidR="0041353B" w:rsidRDefault="0041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53B" w:rsidRDefault="0041353B">
      <w:pPr>
        <w:spacing w:after="0" w:line="240" w:lineRule="auto"/>
      </w:pPr>
      <w:r>
        <w:separator/>
      </w:r>
    </w:p>
  </w:footnote>
  <w:footnote w:type="continuationSeparator" w:id="0">
    <w:p w:rsidR="0041353B" w:rsidRDefault="00413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6AA74617"/>
    <w:multiLevelType w:val="hybridMultilevel"/>
    <w:tmpl w:val="0A6C4BD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7"/>
  </w:num>
  <w:num w:numId="15">
    <w:abstractNumId w:val="1"/>
  </w:num>
  <w:num w:numId="16">
    <w:abstractNumId w:val="12"/>
  </w:num>
  <w:num w:numId="17">
    <w:abstractNumId w:val="8"/>
  </w:num>
  <w:num w:numId="18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21E06"/>
    <w:rsid w:val="000427B3"/>
    <w:rsid w:val="00042CF5"/>
    <w:rsid w:val="00085D80"/>
    <w:rsid w:val="00085EDC"/>
    <w:rsid w:val="000952B9"/>
    <w:rsid w:val="000A6653"/>
    <w:rsid w:val="000B4FF7"/>
    <w:rsid w:val="000C4C96"/>
    <w:rsid w:val="000E5695"/>
    <w:rsid w:val="000E5D52"/>
    <w:rsid w:val="000E685E"/>
    <w:rsid w:val="00100D96"/>
    <w:rsid w:val="00102A2C"/>
    <w:rsid w:val="00106552"/>
    <w:rsid w:val="00152D19"/>
    <w:rsid w:val="001554DD"/>
    <w:rsid w:val="001658B9"/>
    <w:rsid w:val="0016591D"/>
    <w:rsid w:val="00175F20"/>
    <w:rsid w:val="00180FAE"/>
    <w:rsid w:val="00181C70"/>
    <w:rsid w:val="001A0779"/>
    <w:rsid w:val="0022512C"/>
    <w:rsid w:val="002518D5"/>
    <w:rsid w:val="00262F98"/>
    <w:rsid w:val="0029076C"/>
    <w:rsid w:val="002A30A0"/>
    <w:rsid w:val="002D24D4"/>
    <w:rsid w:val="002D6182"/>
    <w:rsid w:val="002E064D"/>
    <w:rsid w:val="00312735"/>
    <w:rsid w:val="00316045"/>
    <w:rsid w:val="00316CF9"/>
    <w:rsid w:val="00320285"/>
    <w:rsid w:val="003362AF"/>
    <w:rsid w:val="00336A87"/>
    <w:rsid w:val="00340E42"/>
    <w:rsid w:val="00356CC8"/>
    <w:rsid w:val="00357510"/>
    <w:rsid w:val="00362956"/>
    <w:rsid w:val="003716FD"/>
    <w:rsid w:val="00397180"/>
    <w:rsid w:val="0039785A"/>
    <w:rsid w:val="003C1068"/>
    <w:rsid w:val="003C7727"/>
    <w:rsid w:val="003D0CBA"/>
    <w:rsid w:val="003D5143"/>
    <w:rsid w:val="003E17F8"/>
    <w:rsid w:val="003E3540"/>
    <w:rsid w:val="003F1D7B"/>
    <w:rsid w:val="003F7D24"/>
    <w:rsid w:val="0040794C"/>
    <w:rsid w:val="0041353B"/>
    <w:rsid w:val="00415A1B"/>
    <w:rsid w:val="00415BC0"/>
    <w:rsid w:val="00482768"/>
    <w:rsid w:val="004A1869"/>
    <w:rsid w:val="004A5F56"/>
    <w:rsid w:val="004B228D"/>
    <w:rsid w:val="004E0BDD"/>
    <w:rsid w:val="0053799B"/>
    <w:rsid w:val="0055433B"/>
    <w:rsid w:val="00561FA8"/>
    <w:rsid w:val="00575987"/>
    <w:rsid w:val="00581300"/>
    <w:rsid w:val="00587692"/>
    <w:rsid w:val="005B61DF"/>
    <w:rsid w:val="005B7260"/>
    <w:rsid w:val="005E5F6C"/>
    <w:rsid w:val="005F6831"/>
    <w:rsid w:val="00616809"/>
    <w:rsid w:val="00631128"/>
    <w:rsid w:val="006340FB"/>
    <w:rsid w:val="00640C98"/>
    <w:rsid w:val="006556F5"/>
    <w:rsid w:val="0067197F"/>
    <w:rsid w:val="00675A46"/>
    <w:rsid w:val="00677E77"/>
    <w:rsid w:val="00697575"/>
    <w:rsid w:val="006A39FF"/>
    <w:rsid w:val="006E0834"/>
    <w:rsid w:val="00703002"/>
    <w:rsid w:val="0071046B"/>
    <w:rsid w:val="00715D89"/>
    <w:rsid w:val="007245F2"/>
    <w:rsid w:val="00733B59"/>
    <w:rsid w:val="0078527A"/>
    <w:rsid w:val="0078714A"/>
    <w:rsid w:val="00793223"/>
    <w:rsid w:val="007A0A13"/>
    <w:rsid w:val="007A552D"/>
    <w:rsid w:val="007A62FE"/>
    <w:rsid w:val="007B5EE2"/>
    <w:rsid w:val="007D48AA"/>
    <w:rsid w:val="007F25BC"/>
    <w:rsid w:val="00807B1A"/>
    <w:rsid w:val="00811BA3"/>
    <w:rsid w:val="00822FED"/>
    <w:rsid w:val="00837253"/>
    <w:rsid w:val="008405A0"/>
    <w:rsid w:val="008554C8"/>
    <w:rsid w:val="00865443"/>
    <w:rsid w:val="00873079"/>
    <w:rsid w:val="00877B0F"/>
    <w:rsid w:val="008A0A9D"/>
    <w:rsid w:val="008A24D6"/>
    <w:rsid w:val="008A5028"/>
    <w:rsid w:val="008B01B5"/>
    <w:rsid w:val="008B4FD4"/>
    <w:rsid w:val="008C1036"/>
    <w:rsid w:val="008C58B0"/>
    <w:rsid w:val="008C6D58"/>
    <w:rsid w:val="008D17B5"/>
    <w:rsid w:val="008D5438"/>
    <w:rsid w:val="008F4090"/>
    <w:rsid w:val="009025EA"/>
    <w:rsid w:val="009116DA"/>
    <w:rsid w:val="00920195"/>
    <w:rsid w:val="009312B4"/>
    <w:rsid w:val="00943997"/>
    <w:rsid w:val="009470C9"/>
    <w:rsid w:val="00961930"/>
    <w:rsid w:val="00961FCB"/>
    <w:rsid w:val="009621E5"/>
    <w:rsid w:val="009658F7"/>
    <w:rsid w:val="00970E01"/>
    <w:rsid w:val="00976FD4"/>
    <w:rsid w:val="00990E56"/>
    <w:rsid w:val="0099288E"/>
    <w:rsid w:val="009B5AF9"/>
    <w:rsid w:val="009E1BC2"/>
    <w:rsid w:val="009E5881"/>
    <w:rsid w:val="009F65D4"/>
    <w:rsid w:val="00A110E3"/>
    <w:rsid w:val="00A33AF3"/>
    <w:rsid w:val="00A36055"/>
    <w:rsid w:val="00A735EE"/>
    <w:rsid w:val="00A9551D"/>
    <w:rsid w:val="00A978F4"/>
    <w:rsid w:val="00AA1F4F"/>
    <w:rsid w:val="00AB1F85"/>
    <w:rsid w:val="00AC2FA6"/>
    <w:rsid w:val="00AC5D59"/>
    <w:rsid w:val="00AD5D93"/>
    <w:rsid w:val="00B04EC7"/>
    <w:rsid w:val="00B068D7"/>
    <w:rsid w:val="00B74882"/>
    <w:rsid w:val="00B86B37"/>
    <w:rsid w:val="00B8700B"/>
    <w:rsid w:val="00BB542A"/>
    <w:rsid w:val="00BB5958"/>
    <w:rsid w:val="00BC3AF6"/>
    <w:rsid w:val="00BC6C9D"/>
    <w:rsid w:val="00BD6C09"/>
    <w:rsid w:val="00C05DA9"/>
    <w:rsid w:val="00C6119E"/>
    <w:rsid w:val="00C65574"/>
    <w:rsid w:val="00C86039"/>
    <w:rsid w:val="00CA0C30"/>
    <w:rsid w:val="00CB4F22"/>
    <w:rsid w:val="00CD3ADE"/>
    <w:rsid w:val="00CE0CD0"/>
    <w:rsid w:val="00CE177D"/>
    <w:rsid w:val="00CE20A1"/>
    <w:rsid w:val="00CE5E0D"/>
    <w:rsid w:val="00CF02FD"/>
    <w:rsid w:val="00CF28AC"/>
    <w:rsid w:val="00D03781"/>
    <w:rsid w:val="00D07866"/>
    <w:rsid w:val="00D174AF"/>
    <w:rsid w:val="00D209DF"/>
    <w:rsid w:val="00D23385"/>
    <w:rsid w:val="00D30DCE"/>
    <w:rsid w:val="00D5018F"/>
    <w:rsid w:val="00D55067"/>
    <w:rsid w:val="00D55920"/>
    <w:rsid w:val="00D74490"/>
    <w:rsid w:val="00D75B0D"/>
    <w:rsid w:val="00D77357"/>
    <w:rsid w:val="00D850BE"/>
    <w:rsid w:val="00D854B2"/>
    <w:rsid w:val="00D855D7"/>
    <w:rsid w:val="00DC22B8"/>
    <w:rsid w:val="00DC3065"/>
    <w:rsid w:val="00DD3A7C"/>
    <w:rsid w:val="00DD4314"/>
    <w:rsid w:val="00DE6286"/>
    <w:rsid w:val="00E03D7E"/>
    <w:rsid w:val="00E125D5"/>
    <w:rsid w:val="00E44728"/>
    <w:rsid w:val="00E54B62"/>
    <w:rsid w:val="00E62C9B"/>
    <w:rsid w:val="00E97BBC"/>
    <w:rsid w:val="00EA12AC"/>
    <w:rsid w:val="00EA6975"/>
    <w:rsid w:val="00EB6BBA"/>
    <w:rsid w:val="00EC1B43"/>
    <w:rsid w:val="00ED0344"/>
    <w:rsid w:val="00F05AFD"/>
    <w:rsid w:val="00F130BE"/>
    <w:rsid w:val="00F13481"/>
    <w:rsid w:val="00F62C4A"/>
    <w:rsid w:val="00FD00DC"/>
    <w:rsid w:val="00FD3846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Ruiz</dc:creator>
  <cp:lastModifiedBy>Cuenta Microsoft</cp:lastModifiedBy>
  <cp:revision>10</cp:revision>
  <cp:lastPrinted>2025-10-17T11:01:00Z</cp:lastPrinted>
  <dcterms:created xsi:type="dcterms:W3CDTF">2025-10-16T13:25:00Z</dcterms:created>
  <dcterms:modified xsi:type="dcterms:W3CDTF">2025-10-17T12:41:00Z</dcterms:modified>
</cp:coreProperties>
</file>